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6C" w:rsidRDefault="00160A6C"/>
    <w:p w:rsidR="00160A6C" w:rsidRDefault="0012466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УВЕДОМЛЕНИЕ</w:t>
      </w:r>
    </w:p>
    <w:p w:rsidR="00160A6C" w:rsidRDefault="00160A6C">
      <w:pPr>
        <w:rPr>
          <w:rFonts w:ascii="Times New Roman" w:hAnsi="Times New Roman" w:cs="Times New Roman"/>
          <w:sz w:val="24"/>
        </w:rPr>
      </w:pPr>
    </w:p>
    <w:p w:rsidR="00160A6C" w:rsidRDefault="001246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Общество с ограниченной ответственностью </w:t>
      </w:r>
      <w:r w:rsidR="004004B5" w:rsidRPr="004004B5">
        <w:rPr>
          <w:rFonts w:ascii="Times New Roman" w:hAnsi="Times New Roman" w:cs="Times New Roman"/>
          <w:color w:val="000000" w:themeColor="text1"/>
          <w:sz w:val="24"/>
        </w:rPr>
        <w:t>«</w:t>
      </w:r>
      <w:r w:rsidR="00D4678A">
        <w:rPr>
          <w:rFonts w:ascii="Times New Roman" w:hAnsi="Times New Roman" w:cs="Times New Roman"/>
          <w:color w:val="000000" w:themeColor="text1"/>
          <w:sz w:val="24"/>
        </w:rPr>
        <w:t>А32КЛИНИК</w:t>
      </w:r>
      <w:r w:rsidRPr="004004B5">
        <w:rPr>
          <w:rFonts w:ascii="Times New Roman" w:hAnsi="Times New Roman" w:cs="Times New Roman"/>
          <w:color w:val="000000" w:themeColor="text1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не является участником программы обязательного медицинского страхования и оказывает гражданам помощь за плату.</w:t>
      </w:r>
    </w:p>
    <w:p w:rsidR="00160A6C" w:rsidRDefault="001246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Общество с ограниченной ответственностью </w:t>
      </w:r>
      <w:r w:rsidR="004004B5" w:rsidRPr="004004B5">
        <w:rPr>
          <w:rFonts w:ascii="Times New Roman" w:hAnsi="Times New Roman" w:cs="Times New Roman"/>
          <w:color w:val="000000" w:themeColor="text1"/>
          <w:sz w:val="24"/>
        </w:rPr>
        <w:t>«</w:t>
      </w:r>
      <w:r w:rsidR="00D4678A">
        <w:rPr>
          <w:rFonts w:ascii="Times New Roman" w:hAnsi="Times New Roman" w:cs="Times New Roman"/>
          <w:color w:val="000000" w:themeColor="text1"/>
          <w:sz w:val="24"/>
        </w:rPr>
        <w:t>А32КЛИНИК</w:t>
      </w:r>
      <w:r w:rsidR="004004B5" w:rsidRPr="004004B5">
        <w:rPr>
          <w:rFonts w:ascii="Times New Roman" w:hAnsi="Times New Roman" w:cs="Times New Roman"/>
          <w:color w:val="000000" w:themeColor="text1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уведомляет граждан о возможности получения соответствующих видов и объемов медицинской помощи без взимания платы в рамках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соответствии со </w:t>
      </w:r>
      <w:proofErr w:type="spellStart"/>
      <w:r>
        <w:rPr>
          <w:rFonts w:ascii="Times New Roman" w:hAnsi="Times New Roman" w:cs="Times New Roman"/>
          <w:sz w:val="24"/>
        </w:rPr>
        <w:t>ст.ст</w:t>
      </w:r>
      <w:proofErr w:type="spellEnd"/>
      <w:r>
        <w:rPr>
          <w:rFonts w:ascii="Times New Roman" w:hAnsi="Times New Roman" w:cs="Times New Roman"/>
          <w:sz w:val="24"/>
        </w:rPr>
        <w:t>. 80, 81 Федерального закона от 21.11.2011 № 323-ФЗ «Об основах охраны здоровья граждан в Российской Федерации».</w:t>
      </w:r>
      <w:proofErr w:type="gramEnd"/>
    </w:p>
    <w:p w:rsidR="00160A6C" w:rsidRDefault="00160A6C">
      <w:bookmarkStart w:id="0" w:name="_GoBack"/>
      <w:bookmarkEnd w:id="0"/>
    </w:p>
    <w:p w:rsidR="00160A6C" w:rsidRDefault="00160A6C"/>
    <w:sectPr w:rsidR="00160A6C">
      <w:headerReference w:type="default" r:id="rId7"/>
      <w:pgSz w:w="11906" w:h="16838"/>
      <w:pgMar w:top="766" w:right="850" w:bottom="568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A9" w:rsidRDefault="00070CA9">
      <w:pPr>
        <w:spacing w:after="0" w:line="240" w:lineRule="auto"/>
      </w:pPr>
      <w:r>
        <w:separator/>
      </w:r>
    </w:p>
  </w:endnote>
  <w:endnote w:type="continuationSeparator" w:id="0">
    <w:p w:rsidR="00070CA9" w:rsidRDefault="0007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A9" w:rsidRDefault="00070CA9">
      <w:pPr>
        <w:spacing w:after="0" w:line="240" w:lineRule="auto"/>
      </w:pPr>
      <w:r>
        <w:separator/>
      </w:r>
    </w:p>
  </w:footnote>
  <w:footnote w:type="continuationSeparator" w:id="0">
    <w:p w:rsidR="00070CA9" w:rsidRDefault="0007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5C" w:rsidRPr="00A825AE" w:rsidRDefault="008E125C" w:rsidP="008E125C">
    <w:pPr>
      <w:pStyle w:val="Standard"/>
      <w:pBdr>
        <w:bottom w:val="single" w:sz="12" w:space="1" w:color="000000"/>
      </w:pBdr>
      <w:ind w:left="-426"/>
      <w:jc w:val="center"/>
      <w:rPr>
        <w:rFonts w:hint="eastAsia"/>
        <w:b/>
        <w:szCs w:val="20"/>
        <w:lang w:val="ru-RU"/>
      </w:rPr>
    </w:pPr>
    <w:r w:rsidRPr="00A825AE">
      <w:rPr>
        <w:b/>
        <w:szCs w:val="20"/>
        <w:lang w:val="ru-RU"/>
      </w:rPr>
      <w:t>ОБЩЕСТВО С ОГРАНИЧЕН</w:t>
    </w:r>
    <w:r w:rsidR="004004B5">
      <w:rPr>
        <w:b/>
        <w:szCs w:val="20"/>
        <w:lang w:val="ru-RU"/>
      </w:rPr>
      <w:t>НОЙ ОТВЕТСТВЕННОСТЬЮ «</w:t>
    </w:r>
    <w:r w:rsidR="00D4678A">
      <w:rPr>
        <w:b/>
        <w:szCs w:val="20"/>
        <w:lang w:val="ru-RU"/>
      </w:rPr>
      <w:t>А32КЛИНИК</w:t>
    </w:r>
    <w:r w:rsidRPr="00A825AE">
      <w:rPr>
        <w:b/>
        <w:szCs w:val="20"/>
        <w:lang w:val="ru-RU"/>
      </w:rPr>
      <w:t>»</w:t>
    </w:r>
  </w:p>
  <w:p w:rsidR="008E125C" w:rsidRPr="00A825AE" w:rsidRDefault="008E125C" w:rsidP="008E125C">
    <w:pPr>
      <w:pStyle w:val="Standard"/>
      <w:jc w:val="center"/>
      <w:rPr>
        <w:rFonts w:hint="eastAsia"/>
        <w:b/>
        <w:szCs w:val="20"/>
        <w:lang w:val="ru-RU"/>
      </w:rPr>
    </w:pPr>
    <w:r>
      <w:rPr>
        <w:b/>
        <w:szCs w:val="20"/>
        <w:lang w:val="ru-RU"/>
      </w:rPr>
      <w:t>ИНН 7814854043</w:t>
    </w:r>
    <w:r w:rsidRPr="00A825AE">
      <w:rPr>
        <w:b/>
        <w:szCs w:val="20"/>
        <w:lang w:val="ru-RU"/>
      </w:rPr>
      <w:t xml:space="preserve">     К</w:t>
    </w:r>
    <w:r>
      <w:rPr>
        <w:b/>
        <w:szCs w:val="20"/>
        <w:lang w:val="ru-RU"/>
      </w:rPr>
      <w:t>ПП 781401001  ОГРН 1257800065016</w:t>
    </w:r>
  </w:p>
  <w:p w:rsidR="008E125C" w:rsidRPr="00A825AE" w:rsidRDefault="008E125C" w:rsidP="008E125C">
    <w:pPr>
      <w:pStyle w:val="Standard"/>
      <w:jc w:val="center"/>
      <w:rPr>
        <w:rFonts w:hint="eastAsia"/>
        <w:b/>
        <w:szCs w:val="20"/>
        <w:lang w:val="ru-RU"/>
      </w:rPr>
    </w:pPr>
    <w:r w:rsidRPr="00A825AE">
      <w:rPr>
        <w:b/>
        <w:szCs w:val="20"/>
        <w:lang w:val="ru-RU"/>
      </w:rPr>
      <w:t>197371, г. Санкт-Петербург, пр. Комендантский, д. 25, корп</w:t>
    </w:r>
    <w:r w:rsidR="00D4678A">
      <w:rPr>
        <w:b/>
        <w:szCs w:val="20"/>
        <w:lang w:val="ru-RU"/>
      </w:rPr>
      <w:t>.</w:t>
    </w:r>
    <w:r w:rsidRPr="00A825AE">
      <w:rPr>
        <w:b/>
        <w:szCs w:val="20"/>
        <w:lang w:val="ru-RU"/>
      </w:rPr>
      <w:t xml:space="preserve"> 1</w:t>
    </w:r>
  </w:p>
  <w:p w:rsidR="008E125C" w:rsidRPr="00A825AE" w:rsidRDefault="008E125C" w:rsidP="008E125C">
    <w:pPr>
      <w:pStyle w:val="Standard"/>
      <w:jc w:val="center"/>
      <w:rPr>
        <w:rFonts w:hint="eastAsia"/>
        <w:lang w:val="ru-RU"/>
      </w:rPr>
    </w:pPr>
    <w:r>
      <w:rPr>
        <w:b/>
        <w:szCs w:val="20"/>
        <w:lang w:val="ru-RU"/>
      </w:rPr>
      <w:t>Тел. 407-31-32</w:t>
    </w:r>
    <w:r w:rsidRPr="00A825AE">
      <w:rPr>
        <w:b/>
        <w:szCs w:val="20"/>
        <w:lang w:val="ru-RU"/>
      </w:rPr>
      <w:t xml:space="preserve">    </w:t>
    </w:r>
    <w:r>
      <w:rPr>
        <w:b/>
        <w:szCs w:val="20"/>
      </w:rPr>
      <w:t>www</w:t>
    </w:r>
    <w:r w:rsidRPr="00A825AE">
      <w:rPr>
        <w:b/>
        <w:szCs w:val="20"/>
        <w:lang w:val="ru-RU"/>
      </w:rPr>
      <w:t>.</w:t>
    </w:r>
    <w:proofErr w:type="spellStart"/>
    <w:r>
      <w:rPr>
        <w:b/>
        <w:szCs w:val="20"/>
      </w:rPr>
      <w:t>klinika</w:t>
    </w:r>
    <w:proofErr w:type="spellEnd"/>
    <w:r w:rsidRPr="00A825AE">
      <w:rPr>
        <w:b/>
        <w:szCs w:val="20"/>
        <w:lang w:val="ru-RU"/>
      </w:rPr>
      <w:t>32.</w:t>
    </w:r>
    <w:proofErr w:type="spellStart"/>
    <w:r>
      <w:rPr>
        <w:b/>
        <w:szCs w:val="20"/>
      </w:rPr>
      <w:t>ru</w:t>
    </w:r>
    <w:proofErr w:type="spellEnd"/>
  </w:p>
  <w:p w:rsidR="00160A6C" w:rsidRDefault="00160A6C" w:rsidP="008E12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6C"/>
    <w:rsid w:val="00070CA9"/>
    <w:rsid w:val="0012466A"/>
    <w:rsid w:val="00160A6C"/>
    <w:rsid w:val="004004B5"/>
    <w:rsid w:val="006C33A8"/>
    <w:rsid w:val="008E125C"/>
    <w:rsid w:val="00D4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65A0B"/>
  </w:style>
  <w:style w:type="character" w:customStyle="1" w:styleId="a4">
    <w:name w:val="Нижний колонтитул Знак"/>
    <w:basedOn w:val="a0"/>
    <w:uiPriority w:val="99"/>
    <w:qFormat/>
    <w:rsid w:val="00065A0B"/>
  </w:style>
  <w:style w:type="character" w:customStyle="1" w:styleId="a5">
    <w:name w:val="Текст выноски Знак"/>
    <w:basedOn w:val="a0"/>
    <w:uiPriority w:val="99"/>
    <w:semiHidden/>
    <w:qFormat/>
    <w:rsid w:val="00C13E82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65A0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065A0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13E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E125C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65A0B"/>
  </w:style>
  <w:style w:type="character" w:customStyle="1" w:styleId="a4">
    <w:name w:val="Нижний колонтитул Знак"/>
    <w:basedOn w:val="a0"/>
    <w:uiPriority w:val="99"/>
    <w:qFormat/>
    <w:rsid w:val="00065A0B"/>
  </w:style>
  <w:style w:type="character" w:customStyle="1" w:styleId="a5">
    <w:name w:val="Текст выноски Знак"/>
    <w:basedOn w:val="a0"/>
    <w:uiPriority w:val="99"/>
    <w:semiHidden/>
    <w:qFormat/>
    <w:rsid w:val="00C13E82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65A0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065A0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13E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E125C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Светлана Штельтер</cp:lastModifiedBy>
  <cp:revision>8</cp:revision>
  <cp:lastPrinted>2025-03-10T08:36:00Z</cp:lastPrinted>
  <dcterms:created xsi:type="dcterms:W3CDTF">2025-03-10T08:26:00Z</dcterms:created>
  <dcterms:modified xsi:type="dcterms:W3CDTF">2025-12-02T09:03:00Z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